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91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 xml:space="preserve">Аналитическая информация об обеспечении единства правового пространства Российской Федерации </w:t>
      </w:r>
    </w:p>
    <w:p w:rsidR="00C2225B" w:rsidRPr="00232674" w:rsidRDefault="00C2225B" w:rsidP="0023267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674">
        <w:rPr>
          <w:rFonts w:ascii="Times New Roman" w:hAnsi="Times New Roman" w:cs="Times New Roman"/>
          <w:b/>
          <w:sz w:val="28"/>
          <w:szCs w:val="28"/>
        </w:rPr>
        <w:t>на территории Красноярского края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55FCB">
        <w:rPr>
          <w:rFonts w:ascii="Times New Roman" w:hAnsi="Times New Roman" w:cs="Times New Roman"/>
          <w:b/>
          <w:sz w:val="28"/>
          <w:szCs w:val="28"/>
        </w:rPr>
        <w:t>январе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655FCB">
        <w:rPr>
          <w:rFonts w:ascii="Times New Roman" w:hAnsi="Times New Roman" w:cs="Times New Roman"/>
          <w:b/>
          <w:sz w:val="28"/>
          <w:szCs w:val="28"/>
        </w:rPr>
        <w:t>8</w:t>
      </w:r>
      <w:r w:rsidR="00A3039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C2225B" w:rsidRDefault="00C2225B" w:rsidP="00C2225B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A52845" w:rsidRPr="00466050" w:rsidRDefault="00A52845" w:rsidP="00466050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050">
        <w:rPr>
          <w:rFonts w:ascii="Times New Roman" w:hAnsi="Times New Roman" w:cs="Times New Roman"/>
          <w:b/>
          <w:sz w:val="28"/>
          <w:szCs w:val="28"/>
        </w:rPr>
        <w:t>Проведение экспертизы нормативных правовых актов</w:t>
      </w:r>
      <w:r w:rsidR="00232674">
        <w:rPr>
          <w:rFonts w:ascii="Times New Roman" w:hAnsi="Times New Roman" w:cs="Times New Roman"/>
          <w:b/>
          <w:sz w:val="28"/>
          <w:szCs w:val="28"/>
        </w:rPr>
        <w:t>.</w:t>
      </w:r>
    </w:p>
    <w:p w:rsidR="001C71B7" w:rsidRDefault="00AD736E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1B73">
        <w:rPr>
          <w:rFonts w:ascii="Times New Roman" w:eastAsia="Calibri" w:hAnsi="Times New Roman" w:cs="Times New Roman"/>
          <w:sz w:val="28"/>
          <w:szCs w:val="28"/>
        </w:rPr>
        <w:t>январе</w:t>
      </w:r>
      <w:r w:rsidR="001C71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>201</w:t>
      </w:r>
      <w:r w:rsidR="00D41B73">
        <w:rPr>
          <w:rFonts w:ascii="Times New Roman" w:eastAsia="Calibri" w:hAnsi="Times New Roman" w:cs="Times New Roman"/>
          <w:sz w:val="28"/>
          <w:szCs w:val="28"/>
        </w:rPr>
        <w:t>8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1C71B7">
        <w:rPr>
          <w:rFonts w:ascii="Times New Roman" w:eastAsia="Calibri" w:hAnsi="Times New Roman" w:cs="Times New Roman"/>
          <w:sz w:val="28"/>
          <w:szCs w:val="28"/>
        </w:rPr>
        <w:t>а</w:t>
      </w:r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в Управление для проведения </w:t>
      </w:r>
      <w:proofErr w:type="gramStart"/>
      <w:r w:rsidR="00A52845" w:rsidRPr="00BD093C">
        <w:rPr>
          <w:rFonts w:ascii="Times New Roman" w:eastAsia="Calibri" w:hAnsi="Times New Roman" w:cs="Times New Roman"/>
          <w:sz w:val="28"/>
          <w:szCs w:val="28"/>
        </w:rPr>
        <w:t>правовой</w:t>
      </w:r>
      <w:proofErr w:type="gramEnd"/>
      <w:r w:rsidR="001C71B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C71B7"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 w:rsidR="00A52845" w:rsidRPr="00BD093C">
        <w:rPr>
          <w:rFonts w:ascii="Times New Roman" w:eastAsia="Calibri" w:hAnsi="Times New Roman" w:cs="Times New Roman"/>
          <w:sz w:val="28"/>
          <w:szCs w:val="28"/>
        </w:rPr>
        <w:t xml:space="preserve"> экспертиз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поступило </w:t>
      </w:r>
      <w:r w:rsidR="00D41B73">
        <w:rPr>
          <w:rFonts w:ascii="Times New Roman" w:eastAsia="Calibri" w:hAnsi="Times New Roman" w:cs="Times New Roman"/>
          <w:sz w:val="28"/>
          <w:szCs w:val="28"/>
        </w:rPr>
        <w:t>769</w:t>
      </w:r>
      <w:r w:rsidR="006045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>правовых акт</w:t>
      </w:r>
      <w:r w:rsidR="00D41B73">
        <w:rPr>
          <w:rFonts w:ascii="Times New Roman" w:eastAsia="Calibri" w:hAnsi="Times New Roman" w:cs="Times New Roman"/>
          <w:sz w:val="28"/>
          <w:szCs w:val="28"/>
        </w:rPr>
        <w:t>ов</w:t>
      </w:r>
      <w:r w:rsidR="00A52845" w:rsidRPr="002B6D96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(п</w:t>
      </w:r>
      <w:r w:rsidR="00BC6DFE" w:rsidRPr="002B6D96">
        <w:rPr>
          <w:rFonts w:ascii="Times New Roman" w:hAnsi="Times New Roman" w:cs="Times New Roman"/>
          <w:sz w:val="28"/>
          <w:szCs w:val="28"/>
        </w:rPr>
        <w:t xml:space="preserve">о </w:t>
      </w:r>
      <w:r w:rsidR="00D41B73">
        <w:rPr>
          <w:rFonts w:ascii="Times New Roman" w:eastAsia="Calibri" w:hAnsi="Times New Roman" w:cs="Times New Roman"/>
          <w:sz w:val="28"/>
          <w:szCs w:val="28"/>
        </w:rPr>
        <w:t>645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C6DFE">
        <w:rPr>
          <w:rFonts w:ascii="Times New Roman" w:eastAsia="Calibri" w:hAnsi="Times New Roman" w:cs="Times New Roman"/>
          <w:sz w:val="28"/>
          <w:szCs w:val="28"/>
        </w:rPr>
        <w:t>ам</w:t>
      </w:r>
      <w:r w:rsidR="00BC6DFE" w:rsidRPr="002B6D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подготовлены заключения о соответствии их нормам федерального законодательства), </w:t>
      </w:r>
      <w:r w:rsidR="00D41B73">
        <w:rPr>
          <w:rFonts w:ascii="Times New Roman" w:eastAsia="Calibri" w:hAnsi="Times New Roman" w:cs="Times New Roman"/>
          <w:sz w:val="28"/>
          <w:szCs w:val="28"/>
        </w:rPr>
        <w:t>4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D41B73">
        <w:rPr>
          <w:rFonts w:ascii="Times New Roman" w:eastAsia="Calibri" w:hAnsi="Times New Roman" w:cs="Times New Roman"/>
          <w:sz w:val="28"/>
          <w:szCs w:val="28"/>
        </w:rPr>
        <w:t>а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Законов Красноярского края (по </w:t>
      </w:r>
      <w:r w:rsidR="00D41B73">
        <w:rPr>
          <w:rFonts w:ascii="Times New Roman" w:eastAsia="Calibri" w:hAnsi="Times New Roman" w:cs="Times New Roman"/>
          <w:sz w:val="28"/>
          <w:szCs w:val="28"/>
        </w:rPr>
        <w:t>7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Управлением подготовлены заключения, из них по </w:t>
      </w:r>
      <w:r w:rsidR="00D41B73">
        <w:rPr>
          <w:rFonts w:ascii="Times New Roman" w:eastAsia="Calibri" w:hAnsi="Times New Roman" w:cs="Times New Roman"/>
          <w:sz w:val="28"/>
          <w:szCs w:val="28"/>
        </w:rPr>
        <w:t>4</w:t>
      </w:r>
      <w:r w:rsidR="00BC6DFE">
        <w:rPr>
          <w:rFonts w:ascii="Times New Roman" w:eastAsia="Calibri" w:hAnsi="Times New Roman" w:cs="Times New Roman"/>
          <w:sz w:val="28"/>
          <w:szCs w:val="28"/>
        </w:rPr>
        <w:t xml:space="preserve"> проектам высказаны предложении и замечания). </w:t>
      </w:r>
    </w:p>
    <w:p w:rsidR="00604534" w:rsidRDefault="00604534" w:rsidP="00BB044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Несоответствия федеральному законодательству устране</w:t>
      </w:r>
      <w:r w:rsidR="00EC0440">
        <w:rPr>
          <w:rFonts w:ascii="Times New Roman" w:eastAsia="Calibri" w:hAnsi="Times New Roman" w:cs="Times New Roman"/>
          <w:sz w:val="28"/>
          <w:szCs w:val="28"/>
        </w:rPr>
        <w:t xml:space="preserve">ны в </w:t>
      </w:r>
      <w:r w:rsidR="00D41B73" w:rsidRPr="00D41B73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D41B73">
        <w:rPr>
          <w:rFonts w:ascii="Times New Roman" w:eastAsia="Calibri" w:hAnsi="Times New Roman" w:cs="Times New Roman"/>
          <w:sz w:val="28"/>
          <w:szCs w:val="28"/>
        </w:rPr>
        <w:t>е</w:t>
      </w:r>
      <w:r w:rsidR="00D41B73" w:rsidRPr="00D41B73">
        <w:rPr>
          <w:rFonts w:ascii="Times New Roman" w:eastAsia="Calibri" w:hAnsi="Times New Roman" w:cs="Times New Roman"/>
          <w:sz w:val="28"/>
          <w:szCs w:val="28"/>
        </w:rPr>
        <w:t xml:space="preserve"> службы строительного надзора и жилищного контроля Красноярского края от 28.08.2017</w:t>
      </w:r>
      <w:r w:rsidR="00D41B7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41B73" w:rsidRPr="00D41B73">
        <w:rPr>
          <w:rFonts w:ascii="Times New Roman" w:eastAsia="Calibri" w:hAnsi="Times New Roman" w:cs="Times New Roman"/>
          <w:sz w:val="28"/>
          <w:szCs w:val="28"/>
        </w:rPr>
        <w:t>№ 447-п «Об утверждении Административного регламента службы строительного надзора и жилищного контроля Красноярского края предоставления государственной услуги по выдаче заключения о соответствии застройщика и проектной декларации требованиям, установленным частью 2  статьи 3, статьями 20 и 21 Федерального закона от 30 декабря 2004 года № 214-ФЗ «Об</w:t>
      </w:r>
      <w:proofErr w:type="gramEnd"/>
      <w:r w:rsidR="00D41B73" w:rsidRPr="00D41B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41B73" w:rsidRPr="00D41B73">
        <w:rPr>
          <w:rFonts w:ascii="Times New Roman" w:eastAsia="Calibri" w:hAnsi="Times New Roman" w:cs="Times New Roman"/>
          <w:sz w:val="28"/>
          <w:szCs w:val="28"/>
        </w:rPr>
        <w:t>участии</w:t>
      </w:r>
      <w:proofErr w:type="gramEnd"/>
      <w:r w:rsidR="00D41B73" w:rsidRPr="00D41B73">
        <w:rPr>
          <w:rFonts w:ascii="Times New Roman" w:eastAsia="Calibri" w:hAnsi="Times New Roman" w:cs="Times New Roman"/>
          <w:sz w:val="28"/>
          <w:szCs w:val="28"/>
        </w:rPr>
        <w:t xml:space="preserve">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="00D41B7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5DB4" w:rsidRDefault="00725DE1" w:rsidP="002A4B3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</w:t>
      </w:r>
      <w:r w:rsidR="006A35A3" w:rsidRPr="002A4B3A">
        <w:rPr>
          <w:rFonts w:ascii="Times New Roman" w:eastAsia="Calibri" w:hAnsi="Times New Roman" w:cs="Times New Roman"/>
          <w:sz w:val="28"/>
          <w:szCs w:val="28"/>
        </w:rPr>
        <w:t xml:space="preserve"> специалистами </w:t>
      </w:r>
      <w:r w:rsidR="00695DB4" w:rsidRPr="002A4B3A">
        <w:rPr>
          <w:rFonts w:ascii="Times New Roman" w:eastAsia="Calibri" w:hAnsi="Times New Roman" w:cs="Times New Roman"/>
          <w:sz w:val="28"/>
          <w:szCs w:val="28"/>
        </w:rPr>
        <w:t xml:space="preserve">Управления 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>подготовлен</w:t>
      </w:r>
      <w:r w:rsidR="008639E4">
        <w:rPr>
          <w:rFonts w:ascii="Times New Roman" w:eastAsia="Calibri" w:hAnsi="Times New Roman" w:cs="Times New Roman"/>
          <w:sz w:val="28"/>
          <w:szCs w:val="28"/>
        </w:rPr>
        <w:t>а аналитическая</w:t>
      </w:r>
      <w:r w:rsidR="00BD093C"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C0B">
        <w:rPr>
          <w:rFonts w:ascii="Times New Roman" w:eastAsia="Calibri" w:hAnsi="Times New Roman" w:cs="Times New Roman"/>
          <w:sz w:val="28"/>
          <w:szCs w:val="28"/>
        </w:rPr>
        <w:t>информация</w:t>
      </w:r>
      <w:r w:rsidR="002A4B3A">
        <w:rPr>
          <w:rFonts w:ascii="Times New Roman" w:eastAsia="Calibri" w:hAnsi="Times New Roman" w:cs="Times New Roman"/>
          <w:sz w:val="28"/>
          <w:szCs w:val="28"/>
        </w:rPr>
        <w:t xml:space="preserve"> в следующих сферах правового регулирования:</w:t>
      </w:r>
    </w:p>
    <w:p w:rsidR="00114DD7" w:rsidRDefault="00960C0B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C0440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114D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4DD7" w:rsidRDefault="00114DD7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41B73">
        <w:rPr>
          <w:rFonts w:ascii="Times New Roman" w:eastAsia="Calibri" w:hAnsi="Times New Roman" w:cs="Times New Roman"/>
          <w:sz w:val="28"/>
          <w:szCs w:val="28"/>
        </w:rPr>
        <w:t>государственной гражданской службы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41B73" w:rsidRDefault="00114DD7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41B73">
        <w:rPr>
          <w:rFonts w:ascii="Times New Roman" w:eastAsia="Calibri" w:hAnsi="Times New Roman" w:cs="Times New Roman"/>
          <w:sz w:val="28"/>
          <w:szCs w:val="28"/>
        </w:rPr>
        <w:t>бесплатной юридической помощи;</w:t>
      </w:r>
    </w:p>
    <w:p w:rsidR="00114DD7" w:rsidRDefault="00D41B73" w:rsidP="00960C0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-независимой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экспертизы</w:t>
      </w:r>
      <w:r w:rsidR="00114DD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2C02" w:rsidRPr="000F1421" w:rsidRDefault="00F02C02" w:rsidP="00114DD7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421">
        <w:rPr>
          <w:rFonts w:ascii="Times New Roman" w:hAnsi="Times New Roman"/>
          <w:b/>
          <w:sz w:val="28"/>
          <w:szCs w:val="28"/>
        </w:rPr>
        <w:t xml:space="preserve">Ведение 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>баз</w:t>
      </w:r>
      <w:r w:rsidRPr="000F1421">
        <w:rPr>
          <w:rFonts w:ascii="Times New Roman" w:hAnsi="Times New Roman"/>
          <w:b/>
          <w:sz w:val="28"/>
          <w:szCs w:val="28"/>
        </w:rPr>
        <w:t>ы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14DD7">
        <w:rPr>
          <w:rFonts w:ascii="Times New Roman" w:hAnsi="Times New Roman" w:cs="Times New Roman"/>
          <w:b/>
          <w:sz w:val="28"/>
          <w:szCs w:val="28"/>
        </w:rPr>
        <w:t>данных</w:t>
      </w:r>
      <w:r w:rsidRPr="000F1421">
        <w:rPr>
          <w:rFonts w:ascii="Times New Roman" w:eastAsia="Calibri" w:hAnsi="Times New Roman" w:cs="Times New Roman"/>
          <w:b/>
          <w:sz w:val="28"/>
          <w:szCs w:val="28"/>
        </w:rPr>
        <w:t xml:space="preserve"> «Федеральный регистр»</w:t>
      </w:r>
      <w:r w:rsidR="008639E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F02C02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23472">
        <w:rPr>
          <w:rFonts w:ascii="Times New Roman" w:eastAsia="Calibri" w:hAnsi="Times New Roman" w:cs="Times New Roman"/>
          <w:sz w:val="28"/>
          <w:szCs w:val="28"/>
        </w:rPr>
        <w:t>январе 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в базу данных «Федеральный регистр» </w:t>
      </w:r>
      <w:r w:rsidR="008639E4">
        <w:rPr>
          <w:rFonts w:ascii="Times New Roman" w:eastAsia="Calibri" w:hAnsi="Times New Roman" w:cs="Times New Roman"/>
          <w:sz w:val="28"/>
          <w:szCs w:val="28"/>
        </w:rPr>
        <w:t>включен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472">
        <w:rPr>
          <w:rFonts w:ascii="Times New Roman" w:eastAsia="Calibri" w:hAnsi="Times New Roman" w:cs="Times New Roman"/>
          <w:sz w:val="28"/>
          <w:szCs w:val="28"/>
        </w:rPr>
        <w:t>491</w:t>
      </w:r>
      <w:r w:rsidR="00C95B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18">
        <w:rPr>
          <w:rFonts w:ascii="Times New Roman" w:eastAsia="Calibri" w:hAnsi="Times New Roman" w:cs="Times New Roman"/>
          <w:sz w:val="28"/>
          <w:szCs w:val="28"/>
        </w:rPr>
        <w:t>правов</w:t>
      </w:r>
      <w:r w:rsidR="00123472">
        <w:rPr>
          <w:rFonts w:ascii="Times New Roman" w:eastAsia="Calibri" w:hAnsi="Times New Roman" w:cs="Times New Roman"/>
          <w:sz w:val="28"/>
          <w:szCs w:val="28"/>
        </w:rPr>
        <w:t>ой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02C02" w:rsidRPr="00734F18" w:rsidRDefault="00F02C02" w:rsidP="00F02C0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F18">
        <w:rPr>
          <w:rFonts w:ascii="Times New Roman" w:eastAsia="Calibri" w:hAnsi="Times New Roman" w:cs="Times New Roman"/>
          <w:sz w:val="28"/>
          <w:szCs w:val="28"/>
        </w:rPr>
        <w:t>Всего в федеральном регистре по состоянию на 3</w:t>
      </w:r>
      <w:r w:rsidR="00C95BEE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123472">
        <w:rPr>
          <w:rFonts w:ascii="Times New Roman" w:eastAsia="Calibri" w:hAnsi="Times New Roman" w:cs="Times New Roman"/>
          <w:sz w:val="28"/>
          <w:szCs w:val="28"/>
        </w:rPr>
        <w:t>января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123472">
        <w:rPr>
          <w:rFonts w:ascii="Times New Roman" w:eastAsia="Calibri" w:hAnsi="Times New Roman" w:cs="Times New Roman"/>
          <w:sz w:val="28"/>
          <w:szCs w:val="28"/>
        </w:rPr>
        <w:t>8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года содержится </w:t>
      </w:r>
      <w:r w:rsidR="00123472">
        <w:rPr>
          <w:rFonts w:ascii="Times New Roman" w:eastAsia="Calibri" w:hAnsi="Times New Roman" w:cs="Times New Roman"/>
          <w:sz w:val="28"/>
          <w:szCs w:val="28"/>
        </w:rPr>
        <w:t>20035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действующи</w:t>
      </w:r>
      <w:r w:rsidR="00BB20B7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BB20B7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BB20B7">
        <w:rPr>
          <w:rFonts w:ascii="Times New Roman" w:eastAsia="Calibri" w:hAnsi="Times New Roman" w:cs="Times New Roman"/>
          <w:sz w:val="28"/>
          <w:szCs w:val="28"/>
        </w:rPr>
        <w:t>ов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42329" w:rsidRDefault="00E4048B" w:rsidP="00942329">
      <w:pPr>
        <w:pStyle w:val="a3"/>
        <w:numPr>
          <w:ilvl w:val="0"/>
          <w:numId w:val="1"/>
        </w:num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 xml:space="preserve">Регистрация уставов муниципальных образований. </w:t>
      </w:r>
    </w:p>
    <w:p w:rsidR="006A35A3" w:rsidRPr="00942329" w:rsidRDefault="00E4048B" w:rsidP="00942329">
      <w:pPr>
        <w:spacing w:after="0" w:line="360" w:lineRule="exac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42329">
        <w:rPr>
          <w:rFonts w:ascii="Times New Roman" w:hAnsi="Times New Roman"/>
          <w:b/>
          <w:sz w:val="28"/>
          <w:szCs w:val="28"/>
        </w:rPr>
        <w:t>Ведение реестр</w:t>
      </w:r>
      <w:r w:rsidR="00D60014" w:rsidRPr="00942329">
        <w:rPr>
          <w:rFonts w:ascii="Times New Roman" w:hAnsi="Times New Roman"/>
          <w:b/>
          <w:sz w:val="28"/>
          <w:szCs w:val="28"/>
        </w:rPr>
        <w:t>а уставов муниципальных образований</w:t>
      </w:r>
      <w:r w:rsidRPr="00942329">
        <w:rPr>
          <w:rFonts w:ascii="Times New Roman" w:hAnsi="Times New Roman"/>
          <w:b/>
          <w:sz w:val="28"/>
          <w:szCs w:val="28"/>
        </w:rPr>
        <w:t>.</w:t>
      </w:r>
    </w:p>
    <w:p w:rsidR="0040215F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0215F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реестр муниципальных образовани</w:t>
      </w:r>
      <w:r w:rsidR="00C95BEE">
        <w:rPr>
          <w:rFonts w:ascii="Times New Roman" w:eastAsia="Calibri" w:hAnsi="Times New Roman" w:cs="Times New Roman"/>
          <w:sz w:val="28"/>
          <w:szCs w:val="28"/>
        </w:rPr>
        <w:t>й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включено 575 муниципальных образований Красноярского края.</w:t>
      </w:r>
    </w:p>
    <w:p w:rsidR="0040215F" w:rsidRDefault="00D82DA7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D046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472">
        <w:rPr>
          <w:rFonts w:ascii="Times New Roman" w:eastAsia="Calibri" w:hAnsi="Times New Roman" w:cs="Times New Roman"/>
          <w:sz w:val="28"/>
          <w:szCs w:val="28"/>
        </w:rPr>
        <w:t>январе 2018</w:t>
      </w:r>
      <w:r w:rsidR="00CF0BBF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F0BBF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поступил</w:t>
      </w:r>
      <w:r w:rsidR="00123472">
        <w:rPr>
          <w:rFonts w:ascii="Times New Roman" w:eastAsia="Calibri" w:hAnsi="Times New Roman" w:cs="Times New Roman"/>
          <w:sz w:val="28"/>
          <w:szCs w:val="28"/>
        </w:rPr>
        <w:t>о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472">
        <w:rPr>
          <w:rFonts w:ascii="Times New Roman" w:eastAsia="Calibri" w:hAnsi="Times New Roman" w:cs="Times New Roman"/>
          <w:sz w:val="28"/>
          <w:szCs w:val="28"/>
        </w:rPr>
        <w:t>37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</w:t>
      </w:r>
      <w:r w:rsidR="00123472">
        <w:rPr>
          <w:rFonts w:ascii="Times New Roman" w:eastAsia="Calibri" w:hAnsi="Times New Roman" w:cs="Times New Roman"/>
          <w:sz w:val="28"/>
          <w:szCs w:val="28"/>
        </w:rPr>
        <w:t>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правов</w:t>
      </w:r>
      <w:r w:rsidR="00123472">
        <w:rPr>
          <w:rFonts w:ascii="Times New Roman" w:eastAsia="Calibri" w:hAnsi="Times New Roman" w:cs="Times New Roman"/>
          <w:sz w:val="28"/>
          <w:szCs w:val="28"/>
        </w:rPr>
        <w:t>ых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</w:t>
      </w:r>
      <w:r w:rsidR="003A54E5">
        <w:rPr>
          <w:rFonts w:ascii="Times New Roman" w:eastAsia="Calibri" w:hAnsi="Times New Roman" w:cs="Times New Roman"/>
          <w:sz w:val="28"/>
          <w:szCs w:val="28"/>
        </w:rPr>
        <w:t>ы</w:t>
      </w:r>
      <w:r w:rsidR="0040215F"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3A54E5">
        <w:rPr>
          <w:rFonts w:ascii="Times New Roman" w:eastAsia="Calibri" w:hAnsi="Times New Roman" w:cs="Times New Roman"/>
          <w:sz w:val="28"/>
          <w:szCs w:val="28"/>
        </w:rPr>
        <w:t>ых</w:t>
      </w:r>
      <w:r w:rsidR="009853DE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3A54E5">
        <w:rPr>
          <w:rFonts w:ascii="Times New Roman" w:eastAsia="Calibri" w:hAnsi="Times New Roman" w:cs="Times New Roman"/>
          <w:sz w:val="28"/>
          <w:szCs w:val="28"/>
        </w:rPr>
        <w:t>й</w:t>
      </w:r>
      <w:r w:rsidR="005F181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4048B" w:rsidRDefault="0040215F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</w:t>
      </w:r>
      <w:r w:rsidR="00BC7BE2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123472">
        <w:rPr>
          <w:rFonts w:ascii="Times New Roman" w:eastAsia="Calibri" w:hAnsi="Times New Roman" w:cs="Times New Roman"/>
          <w:sz w:val="28"/>
          <w:szCs w:val="28"/>
        </w:rPr>
        <w:t>47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устав</w:t>
      </w:r>
      <w:r w:rsidR="00BC7BE2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DF04B4">
        <w:rPr>
          <w:rFonts w:ascii="Times New Roman" w:eastAsia="Calibri" w:hAnsi="Times New Roman" w:cs="Times New Roman"/>
          <w:sz w:val="28"/>
          <w:szCs w:val="28"/>
        </w:rPr>
        <w:t>ов</w:t>
      </w:r>
      <w:r w:rsidR="00E4048B" w:rsidRPr="00E4048B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C7BE2" w:rsidRDefault="00E4048B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4048B">
        <w:rPr>
          <w:rFonts w:ascii="Times New Roman" w:eastAsia="Calibri" w:hAnsi="Times New Roman" w:cs="Times New Roman"/>
          <w:sz w:val="28"/>
          <w:szCs w:val="28"/>
        </w:rPr>
        <w:t xml:space="preserve">возвращено 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на доработку </w:t>
      </w:r>
      <w:r w:rsidR="00123472">
        <w:rPr>
          <w:rFonts w:ascii="Times New Roman" w:eastAsia="Calibri" w:hAnsi="Times New Roman" w:cs="Times New Roman"/>
          <w:sz w:val="28"/>
          <w:szCs w:val="28"/>
        </w:rPr>
        <w:t>16</w:t>
      </w:r>
      <w:r w:rsidR="0040215F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853DE">
        <w:rPr>
          <w:rFonts w:ascii="Times New Roman" w:eastAsia="Calibri" w:hAnsi="Times New Roman" w:cs="Times New Roman"/>
          <w:sz w:val="28"/>
          <w:szCs w:val="28"/>
        </w:rPr>
        <w:t>ов</w:t>
      </w:r>
      <w:r w:rsidR="00BC7B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0215F" w:rsidRDefault="00BC7BE2" w:rsidP="00BC7BE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принято </w:t>
      </w:r>
      <w:r w:rsidR="00123472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</w:t>
      </w:r>
      <w:r w:rsidR="00123472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отказе </w:t>
      </w:r>
      <w:r w:rsidRPr="00BC7BE2">
        <w:rPr>
          <w:rFonts w:ascii="Times New Roman" w:eastAsia="Calibri" w:hAnsi="Times New Roman" w:cs="Times New Roman"/>
          <w:sz w:val="28"/>
          <w:szCs w:val="28"/>
        </w:rPr>
        <w:t>в государственной регистрации</w:t>
      </w:r>
      <w:r w:rsidR="0040215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специалистами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3472">
        <w:rPr>
          <w:rFonts w:ascii="Times New Roman" w:eastAsia="Calibri" w:hAnsi="Times New Roman" w:cs="Times New Roman"/>
          <w:sz w:val="28"/>
          <w:szCs w:val="28"/>
        </w:rPr>
        <w:t>январе 2018</w:t>
      </w:r>
      <w:r w:rsidRPr="002A4B3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BD09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реестр уставов муниципальных образований включено </w:t>
      </w:r>
      <w:r w:rsidR="00123472">
        <w:rPr>
          <w:rFonts w:ascii="Times New Roman" w:eastAsia="Calibri" w:hAnsi="Times New Roman" w:cs="Times New Roman"/>
          <w:sz w:val="28"/>
          <w:szCs w:val="28"/>
        </w:rPr>
        <w:t xml:space="preserve">47 </w:t>
      </w:r>
      <w:r w:rsidRPr="0040215F">
        <w:rPr>
          <w:rFonts w:ascii="Times New Roman" w:eastAsia="Calibri" w:hAnsi="Times New Roman" w:cs="Times New Roman"/>
          <w:sz w:val="28"/>
          <w:szCs w:val="28"/>
        </w:rPr>
        <w:t>устав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муниципальных образований и муниципальных правовых акт</w:t>
      </w:r>
      <w:r w:rsidR="00123472">
        <w:rPr>
          <w:rFonts w:ascii="Times New Roman" w:eastAsia="Calibri" w:hAnsi="Times New Roman" w:cs="Times New Roman"/>
          <w:sz w:val="28"/>
          <w:szCs w:val="28"/>
        </w:rPr>
        <w:t>ов</w:t>
      </w:r>
      <w:r w:rsidRPr="0040215F">
        <w:rPr>
          <w:rFonts w:ascii="Times New Roman" w:eastAsia="Calibri" w:hAnsi="Times New Roman" w:cs="Times New Roman"/>
          <w:sz w:val="28"/>
          <w:szCs w:val="28"/>
        </w:rPr>
        <w:t xml:space="preserve"> о внесении изменений в уставы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04B4" w:rsidRDefault="00DF04B4" w:rsidP="0040215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в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реестр уставов муниципальных образований включено </w:t>
      </w:r>
      <w:r w:rsidR="00123472">
        <w:rPr>
          <w:rFonts w:ascii="Times New Roman" w:eastAsia="Calibri" w:hAnsi="Times New Roman" w:cs="Times New Roman"/>
          <w:sz w:val="28"/>
          <w:szCs w:val="28"/>
        </w:rPr>
        <w:t>80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дополнительных сведени</w:t>
      </w:r>
      <w:r w:rsidR="00123472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734F18">
        <w:rPr>
          <w:rFonts w:ascii="Times New Roman" w:eastAsia="Calibri" w:hAnsi="Times New Roman" w:cs="Times New Roman"/>
          <w:sz w:val="28"/>
          <w:szCs w:val="28"/>
        </w:rPr>
        <w:t>акт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734F18">
        <w:rPr>
          <w:rFonts w:ascii="Times New Roman" w:eastAsia="Calibri" w:hAnsi="Times New Roman" w:cs="Times New Roman"/>
          <w:sz w:val="28"/>
          <w:szCs w:val="28"/>
        </w:rPr>
        <w:t xml:space="preserve"> прокурорского реагирования, пис</w:t>
      </w:r>
      <w:r w:rsidR="008639E4">
        <w:rPr>
          <w:rFonts w:ascii="Times New Roman" w:eastAsia="Calibri" w:hAnsi="Times New Roman" w:cs="Times New Roman"/>
          <w:sz w:val="28"/>
          <w:szCs w:val="28"/>
        </w:rPr>
        <w:t>ьма</w:t>
      </w:r>
      <w:r>
        <w:rPr>
          <w:rFonts w:ascii="Times New Roman" w:eastAsia="Calibri" w:hAnsi="Times New Roman" w:cs="Times New Roman"/>
          <w:sz w:val="28"/>
          <w:szCs w:val="28"/>
        </w:rPr>
        <w:t>, приказ</w:t>
      </w:r>
      <w:r w:rsidR="008639E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sectPr w:rsidR="00DF04B4" w:rsidSect="00D0467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B4B37"/>
    <w:multiLevelType w:val="hybridMultilevel"/>
    <w:tmpl w:val="883CF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2023"/>
    <w:rsid w:val="00001F36"/>
    <w:rsid w:val="00027C11"/>
    <w:rsid w:val="000A01A7"/>
    <w:rsid w:val="000C6EE2"/>
    <w:rsid w:val="000F1421"/>
    <w:rsid w:val="000F64EA"/>
    <w:rsid w:val="00102B01"/>
    <w:rsid w:val="00102FC9"/>
    <w:rsid w:val="00114DD7"/>
    <w:rsid w:val="00123472"/>
    <w:rsid w:val="00147D6E"/>
    <w:rsid w:val="001618AE"/>
    <w:rsid w:val="00172FC8"/>
    <w:rsid w:val="00190ED5"/>
    <w:rsid w:val="001A545A"/>
    <w:rsid w:val="001C71B7"/>
    <w:rsid w:val="001D6F13"/>
    <w:rsid w:val="00203869"/>
    <w:rsid w:val="00214369"/>
    <w:rsid w:val="002225D2"/>
    <w:rsid w:val="00232674"/>
    <w:rsid w:val="00295E57"/>
    <w:rsid w:val="002A4B3A"/>
    <w:rsid w:val="002B6D96"/>
    <w:rsid w:val="002C4586"/>
    <w:rsid w:val="002E02CF"/>
    <w:rsid w:val="003431B3"/>
    <w:rsid w:val="0035661E"/>
    <w:rsid w:val="00374C5F"/>
    <w:rsid w:val="003766F6"/>
    <w:rsid w:val="003904D7"/>
    <w:rsid w:val="00391C6A"/>
    <w:rsid w:val="003A54E5"/>
    <w:rsid w:val="003D7E81"/>
    <w:rsid w:val="003F51F1"/>
    <w:rsid w:val="0040215F"/>
    <w:rsid w:val="004509E9"/>
    <w:rsid w:val="00466050"/>
    <w:rsid w:val="00475D24"/>
    <w:rsid w:val="004C1049"/>
    <w:rsid w:val="00584B4A"/>
    <w:rsid w:val="00595EC1"/>
    <w:rsid w:val="005A7192"/>
    <w:rsid w:val="005C2375"/>
    <w:rsid w:val="005F181F"/>
    <w:rsid w:val="00604534"/>
    <w:rsid w:val="00632648"/>
    <w:rsid w:val="006537A9"/>
    <w:rsid w:val="00655FCB"/>
    <w:rsid w:val="00664370"/>
    <w:rsid w:val="006667EA"/>
    <w:rsid w:val="00695DB4"/>
    <w:rsid w:val="006A35A3"/>
    <w:rsid w:val="006F24B0"/>
    <w:rsid w:val="00725DE1"/>
    <w:rsid w:val="00734F18"/>
    <w:rsid w:val="00793446"/>
    <w:rsid w:val="007E3AB8"/>
    <w:rsid w:val="008639E4"/>
    <w:rsid w:val="00942329"/>
    <w:rsid w:val="00960C0B"/>
    <w:rsid w:val="00966E63"/>
    <w:rsid w:val="009844CD"/>
    <w:rsid w:val="009853DE"/>
    <w:rsid w:val="009C4C1D"/>
    <w:rsid w:val="009E09EE"/>
    <w:rsid w:val="009E6617"/>
    <w:rsid w:val="00A30391"/>
    <w:rsid w:val="00A52845"/>
    <w:rsid w:val="00AA7A27"/>
    <w:rsid w:val="00AD736E"/>
    <w:rsid w:val="00B0760C"/>
    <w:rsid w:val="00B1046F"/>
    <w:rsid w:val="00B40794"/>
    <w:rsid w:val="00B55181"/>
    <w:rsid w:val="00B62795"/>
    <w:rsid w:val="00B70499"/>
    <w:rsid w:val="00BB0442"/>
    <w:rsid w:val="00BB173E"/>
    <w:rsid w:val="00BB20B7"/>
    <w:rsid w:val="00BC6DFE"/>
    <w:rsid w:val="00BC7BE2"/>
    <w:rsid w:val="00BD093C"/>
    <w:rsid w:val="00BE7054"/>
    <w:rsid w:val="00BF6A16"/>
    <w:rsid w:val="00C2225B"/>
    <w:rsid w:val="00C95BEE"/>
    <w:rsid w:val="00CB6896"/>
    <w:rsid w:val="00CF0BBF"/>
    <w:rsid w:val="00D04673"/>
    <w:rsid w:val="00D41B73"/>
    <w:rsid w:val="00D60014"/>
    <w:rsid w:val="00D82DA7"/>
    <w:rsid w:val="00D92023"/>
    <w:rsid w:val="00DE23F3"/>
    <w:rsid w:val="00DF04B4"/>
    <w:rsid w:val="00E24969"/>
    <w:rsid w:val="00E4048B"/>
    <w:rsid w:val="00E666DB"/>
    <w:rsid w:val="00E72A83"/>
    <w:rsid w:val="00EA25B3"/>
    <w:rsid w:val="00EC0440"/>
    <w:rsid w:val="00EF0573"/>
    <w:rsid w:val="00F02C02"/>
    <w:rsid w:val="00F31ABD"/>
    <w:rsid w:val="00F5740C"/>
    <w:rsid w:val="00F97C76"/>
    <w:rsid w:val="00FC6B3D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49"/>
  </w:style>
  <w:style w:type="paragraph" w:styleId="3">
    <w:name w:val="heading 3"/>
    <w:basedOn w:val="a"/>
    <w:next w:val="a"/>
    <w:link w:val="30"/>
    <w:qFormat/>
    <w:rsid w:val="001C71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050"/>
    <w:pPr>
      <w:ind w:left="720"/>
      <w:contextualSpacing/>
    </w:pPr>
  </w:style>
  <w:style w:type="paragraph" w:styleId="a4">
    <w:name w:val="No Spacing"/>
    <w:uiPriority w:val="1"/>
    <w:qFormat/>
    <w:rsid w:val="00734F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rsid w:val="00F31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31A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E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C71B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DE2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D321-5D8F-4FC0-AEED-EE3B435B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Ланцова</dc:creator>
  <cp:lastModifiedBy>lancova</cp:lastModifiedBy>
  <cp:revision>4</cp:revision>
  <cp:lastPrinted>2017-09-04T04:08:00Z</cp:lastPrinted>
  <dcterms:created xsi:type="dcterms:W3CDTF">2018-02-05T04:01:00Z</dcterms:created>
  <dcterms:modified xsi:type="dcterms:W3CDTF">2018-02-05T04:15:00Z</dcterms:modified>
</cp:coreProperties>
</file>