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A7192">
        <w:rPr>
          <w:rFonts w:ascii="Times New Roman" w:hAnsi="Times New Roman" w:cs="Times New Roman"/>
          <w:b/>
          <w:sz w:val="28"/>
          <w:szCs w:val="28"/>
        </w:rPr>
        <w:t>августе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7A27">
        <w:rPr>
          <w:rFonts w:ascii="Times New Roman" w:eastAsia="Calibri" w:hAnsi="Times New Roman" w:cs="Times New Roman"/>
          <w:sz w:val="28"/>
          <w:szCs w:val="28"/>
        </w:rPr>
        <w:t>августе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1C71B7">
        <w:rPr>
          <w:rFonts w:ascii="Times New Roman" w:eastAsia="Calibri" w:hAnsi="Times New Roman" w:cs="Times New Roman"/>
          <w:sz w:val="28"/>
          <w:szCs w:val="28"/>
        </w:rPr>
        <w:t>7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</w:t>
      </w:r>
      <w:proofErr w:type="gramStart"/>
      <w:r w:rsidR="00A52845" w:rsidRPr="00BD093C">
        <w:rPr>
          <w:rFonts w:ascii="Times New Roman" w:eastAsia="Calibri" w:hAnsi="Times New Roman" w:cs="Times New Roman"/>
          <w:sz w:val="28"/>
          <w:szCs w:val="28"/>
        </w:rPr>
        <w:t>правовой</w:t>
      </w:r>
      <w:proofErr w:type="gramEnd"/>
      <w:r w:rsidR="001C71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C71B7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поступило </w:t>
      </w:r>
      <w:r w:rsidR="004509E9">
        <w:rPr>
          <w:rFonts w:ascii="Times New Roman" w:eastAsia="Calibri" w:hAnsi="Times New Roman" w:cs="Times New Roman"/>
          <w:sz w:val="28"/>
          <w:szCs w:val="28"/>
        </w:rPr>
        <w:t>1</w:t>
      </w:r>
      <w:r w:rsidR="00AA7A27">
        <w:rPr>
          <w:rFonts w:ascii="Times New Roman" w:eastAsia="Calibri" w:hAnsi="Times New Roman" w:cs="Times New Roman"/>
          <w:sz w:val="28"/>
          <w:szCs w:val="28"/>
        </w:rPr>
        <w:t xml:space="preserve">76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правовых актов Красноярского края</w:t>
      </w:r>
      <w:r w:rsidR="001C71B7" w:rsidRPr="002B6D96">
        <w:rPr>
          <w:rFonts w:ascii="Times New Roman" w:hAnsi="Times New Roman" w:cs="Times New Roman"/>
          <w:sz w:val="28"/>
          <w:szCs w:val="28"/>
        </w:rPr>
        <w:t xml:space="preserve">. </w:t>
      </w:r>
      <w:r w:rsidR="00BD093C" w:rsidRPr="002B6D96">
        <w:rPr>
          <w:rFonts w:ascii="Times New Roman" w:hAnsi="Times New Roman" w:cs="Times New Roman"/>
          <w:sz w:val="28"/>
          <w:szCs w:val="28"/>
        </w:rPr>
        <w:t xml:space="preserve">По </w:t>
      </w:r>
      <w:r w:rsidR="00AA7A27">
        <w:rPr>
          <w:rFonts w:ascii="Times New Roman" w:eastAsia="Calibri" w:hAnsi="Times New Roman" w:cs="Times New Roman"/>
          <w:sz w:val="28"/>
          <w:szCs w:val="28"/>
        </w:rPr>
        <w:t>226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4509E9">
        <w:rPr>
          <w:rFonts w:ascii="Times New Roman" w:eastAsia="Calibri" w:hAnsi="Times New Roman" w:cs="Times New Roman"/>
          <w:sz w:val="28"/>
          <w:szCs w:val="28"/>
        </w:rPr>
        <w:t>ам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0442">
        <w:rPr>
          <w:rFonts w:ascii="Times New Roman" w:eastAsia="Calibri" w:hAnsi="Times New Roman" w:cs="Times New Roman"/>
          <w:sz w:val="28"/>
          <w:szCs w:val="28"/>
        </w:rPr>
        <w:t>подготовлены заключения о соответствии их нормам федерального законодательства.</w:t>
      </w:r>
    </w:p>
    <w:p w:rsidR="00AA7A27" w:rsidRDefault="00AA7A27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Положения, не соответствующие федеральному законодательству</w:t>
      </w:r>
      <w:r w:rsidR="00B62795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выявлены:</w:t>
      </w:r>
    </w:p>
    <w:p w:rsidR="00AA7A27" w:rsidRP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в Указе 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Губернатора Красноярского края от 18.08.2011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AA7A27">
        <w:rPr>
          <w:rFonts w:ascii="Times New Roman" w:eastAsia="Calibri" w:hAnsi="Times New Roman" w:cs="Times New Roman"/>
          <w:sz w:val="28"/>
          <w:szCs w:val="28"/>
        </w:rPr>
        <w:t>147-уг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Об утверждении Административного регламента предоставления министерством природных ресурсов и экологии Красноярского края государственной услуги по предоставлению юридическим лицам и индивидуальным предпринимателям, заключившим </w:t>
      </w:r>
      <w:proofErr w:type="spellStart"/>
      <w:r w:rsidRPr="00AA7A27">
        <w:rPr>
          <w:rFonts w:ascii="Times New Roman" w:eastAsia="Calibri" w:hAnsi="Times New Roman" w:cs="Times New Roman"/>
          <w:sz w:val="28"/>
          <w:szCs w:val="28"/>
        </w:rPr>
        <w:t>охотхозяйственные</w:t>
      </w:r>
      <w:proofErr w:type="spellEnd"/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 соглашения, по их заявкам бланков разрешений на добычу копытных животных, медведей, пушных животных, птиц для последующей выдачи таких разрешений физическим лицам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AA7A27" w:rsidRP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п</w:t>
      </w:r>
      <w:r w:rsidRPr="00AA7A27">
        <w:rPr>
          <w:rFonts w:ascii="Times New Roman" w:eastAsia="Calibri" w:hAnsi="Times New Roman" w:cs="Times New Roman"/>
          <w:sz w:val="28"/>
          <w:szCs w:val="28"/>
        </w:rPr>
        <w:t>риказ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 службы по государственной охране объектов культурного наследия Красноярского края от 05.06.2017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 300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A7A27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исполнения государственной функции по осуществлению регионального государственного надзора в области охраны объектов культурного наследия (памятниках истории и культуры) народов Российской Федерации, расположенных на территории Красноярского края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п</w:t>
      </w:r>
      <w:r w:rsidRPr="00AA7A27">
        <w:rPr>
          <w:rFonts w:ascii="Times New Roman" w:eastAsia="Calibri" w:hAnsi="Times New Roman" w:cs="Times New Roman"/>
          <w:sz w:val="28"/>
          <w:szCs w:val="28"/>
        </w:rPr>
        <w:t>риказ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Красноярского края от 07.08.2017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№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 33-11-04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A7A27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предоставления государственной услуги по предоставлению гражданам информации о детях, оставшихся без попечения родителей, из регионального банка данных о детях, оставшихся без попечения родителей, для передачи их на воспитание в семьи граждан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соответствие с требованиями федерального законодательства приведены следующие акты:</w:t>
      </w:r>
    </w:p>
    <w:p w:rsidR="00AA7A27" w:rsidRP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A7A27">
        <w:rPr>
          <w:rFonts w:ascii="Times New Roman" w:eastAsia="Calibri" w:hAnsi="Times New Roman" w:cs="Times New Roman"/>
          <w:sz w:val="28"/>
          <w:szCs w:val="28"/>
        </w:rPr>
        <w:t>Закон Красноярского края от 02.07.2009 № 8-3427 «О полномочиях органов государственной власти края в сфере природопользования и охраны окружающей среды»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A7A27" w:rsidRPr="00AA7A27" w:rsidRDefault="00AA7A27" w:rsidP="00AA7A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A7A27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Красноярского края от 01.04.2014 № 111-п «Об утверждении Порядка предоставления субсидии на возмещение затрат частным образовательным организациям на финансовое обеспечение получения начального общего, основного общего, среднего общего образования в частных общеобразовательных организациях, осуществляющим образовательную деятельность по имеющим государственную аккредитацию основным </w:t>
      </w:r>
      <w:r w:rsidRPr="00AA7A27">
        <w:rPr>
          <w:rFonts w:ascii="Times New Roman" w:eastAsia="Calibri" w:hAnsi="Times New Roman" w:cs="Times New Roman"/>
          <w:sz w:val="28"/>
          <w:szCs w:val="28"/>
        </w:rPr>
        <w:lastRenderedPageBreak/>
        <w:t>общеобразовательным программам, расположенным на территории Красноярского края»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AA7A27" w:rsidRDefault="00AA7A27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A7A27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Красноярского края от 03.04.2014 № 119-п «Об утверждении Порядка предоставления субсидии на возмещение затрат частным образовательным организациям на финансовое обеспечение получения дошкольного образования в частных дошкольных образовательных организациях, дошкольного образования в частных общеобразовательных организациях, осуществляющим образовательную деятельность по имеющим государственную аккредитацию основным общеобразовательным программам, расположенным на территории Красноярского края»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A7A27" w:rsidRDefault="00391C6A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91C6A">
        <w:rPr>
          <w:rFonts w:ascii="Times New Roman" w:eastAsia="Calibri" w:hAnsi="Times New Roman" w:cs="Times New Roman"/>
          <w:sz w:val="28"/>
          <w:szCs w:val="28"/>
        </w:rPr>
        <w:t>приказ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391C6A">
        <w:rPr>
          <w:rFonts w:ascii="Times New Roman" w:eastAsia="Calibri" w:hAnsi="Times New Roman" w:cs="Times New Roman"/>
          <w:sz w:val="28"/>
          <w:szCs w:val="28"/>
        </w:rPr>
        <w:t xml:space="preserve"> службы по контролю в области градостроительной деятельности Красноярского края от 04.04.2017 № 3-01/023 «Об утверждении Административного регламента исполнения службой по контролю в области градостроительной деятельности Красноярского края государственной функции по осуществлению </w:t>
      </w:r>
      <w:proofErr w:type="gramStart"/>
      <w:r w:rsidRPr="00391C6A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91C6A">
        <w:rPr>
          <w:rFonts w:ascii="Times New Roman" w:eastAsia="Calibri" w:hAnsi="Times New Roman" w:cs="Times New Roman"/>
          <w:sz w:val="28"/>
          <w:szCs w:val="28"/>
        </w:rPr>
        <w:t xml:space="preserve"> соблюдением органами местного самоуправления законодательства о градостроительной деятельности»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устранены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факторы.</w:t>
      </w:r>
    </w:p>
    <w:p w:rsidR="00F31ABD" w:rsidRDefault="00147D6E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августе 2017 года специалистами Управления п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>роведен</w:t>
      </w:r>
      <w:r w:rsidR="00F97C76">
        <w:rPr>
          <w:rFonts w:ascii="Times New Roman" w:eastAsia="Calibri" w:hAnsi="Times New Roman" w:cs="Times New Roman"/>
          <w:sz w:val="28"/>
          <w:szCs w:val="28"/>
        </w:rPr>
        <w:t>а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правовая экспертиз</w:t>
      </w:r>
      <w:r w:rsidR="00F97C76">
        <w:rPr>
          <w:rFonts w:ascii="Times New Roman" w:eastAsia="Calibri" w:hAnsi="Times New Roman" w:cs="Times New Roman"/>
          <w:sz w:val="28"/>
          <w:szCs w:val="28"/>
        </w:rPr>
        <w:t>а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0442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BB0442">
        <w:rPr>
          <w:rFonts w:ascii="Times New Roman" w:eastAsia="Calibri" w:hAnsi="Times New Roman" w:cs="Times New Roman"/>
          <w:sz w:val="28"/>
          <w:szCs w:val="28"/>
        </w:rPr>
        <w:t>ов</w:t>
      </w:r>
      <w:r w:rsidR="00F97C76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края. 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7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заключени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 о несоответствии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актов </w:t>
      </w:r>
      <w:r w:rsidR="00F31ABD" w:rsidRPr="00F31ABD">
        <w:rPr>
          <w:rFonts w:ascii="Times New Roman" w:eastAsia="Calibri" w:hAnsi="Times New Roman" w:cs="Times New Roman"/>
          <w:sz w:val="28"/>
          <w:szCs w:val="28"/>
        </w:rPr>
        <w:t xml:space="preserve">федеральному законодательству и правилам юридической техники. </w:t>
      </w:r>
    </w:p>
    <w:p w:rsidR="00147D6E" w:rsidRDefault="00147D6E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Замечания Управления учтены при принятии 8 Законов Красноярского края.</w:t>
      </w:r>
    </w:p>
    <w:p w:rsidR="00695DB4" w:rsidRDefault="00725DE1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 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="00BB0442">
        <w:rPr>
          <w:rFonts w:ascii="Times New Roman" w:eastAsia="Calibri" w:hAnsi="Times New Roman" w:cs="Times New Roman"/>
          <w:sz w:val="28"/>
          <w:szCs w:val="28"/>
        </w:rPr>
        <w:t>в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7D6E">
        <w:rPr>
          <w:rFonts w:ascii="Times New Roman" w:eastAsia="Calibri" w:hAnsi="Times New Roman" w:cs="Times New Roman"/>
          <w:sz w:val="28"/>
          <w:szCs w:val="28"/>
        </w:rPr>
        <w:t>августе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 2017 года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 xml:space="preserve"> подготовлен</w:t>
      </w:r>
      <w:r w:rsidR="002A4B3A">
        <w:rPr>
          <w:rFonts w:ascii="Times New Roman" w:eastAsia="Calibri" w:hAnsi="Times New Roman" w:cs="Times New Roman"/>
          <w:sz w:val="28"/>
          <w:szCs w:val="28"/>
        </w:rPr>
        <w:t>ы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B3A">
        <w:rPr>
          <w:rFonts w:ascii="Times New Roman" w:eastAsia="Calibri" w:hAnsi="Times New Roman" w:cs="Times New Roman"/>
          <w:sz w:val="28"/>
          <w:szCs w:val="28"/>
        </w:rPr>
        <w:t>обзоры законодательства в следующих сферах правового регулирования:</w:t>
      </w:r>
    </w:p>
    <w:p w:rsidR="00BB0442" w:rsidRDefault="002A4B3A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47D6E">
        <w:rPr>
          <w:rFonts w:ascii="Times New Roman" w:eastAsia="Calibri" w:hAnsi="Times New Roman" w:cs="Times New Roman"/>
          <w:sz w:val="28"/>
          <w:szCs w:val="28"/>
        </w:rPr>
        <w:t>жилищного строительства</w:t>
      </w:r>
      <w:r w:rsidR="00475D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75D24" w:rsidRDefault="00BB0442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47D6E" w:rsidRPr="00147D6E">
        <w:rPr>
          <w:rFonts w:ascii="Times New Roman" w:eastAsia="Calibri" w:hAnsi="Times New Roman" w:cs="Times New Roman"/>
          <w:sz w:val="28"/>
          <w:szCs w:val="28"/>
        </w:rPr>
        <w:t>формирования рынка доступного арендного жилья и развития некоммерческого жилищного фонда</w:t>
      </w:r>
      <w:r w:rsidR="00475D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0442" w:rsidRDefault="00475D24" w:rsidP="00DE23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E23F3" w:rsidRPr="00DE23F3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 w:rsidR="00DE23F3">
        <w:rPr>
          <w:rFonts w:ascii="Times New Roman" w:eastAsia="Calibri" w:hAnsi="Times New Roman" w:cs="Times New Roman"/>
          <w:sz w:val="28"/>
          <w:szCs w:val="28"/>
        </w:rPr>
        <w:t>е</w:t>
      </w:r>
      <w:r w:rsidR="00DE23F3" w:rsidRPr="00DE23F3">
        <w:rPr>
          <w:rFonts w:ascii="Times New Roman" w:eastAsia="Calibri" w:hAnsi="Times New Roman" w:cs="Times New Roman"/>
          <w:sz w:val="28"/>
          <w:szCs w:val="28"/>
        </w:rPr>
        <w:t xml:space="preserve"> мер поддержки осужденным несовершеннолетним после отбывания наказания</w:t>
      </w:r>
      <w:r w:rsidR="00BB04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C02" w:rsidRPr="000F1421" w:rsidRDefault="00F02C02" w:rsidP="00F02C02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данных «Федеральный регистр»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C6EE2">
        <w:rPr>
          <w:rFonts w:ascii="Times New Roman" w:eastAsia="Calibri" w:hAnsi="Times New Roman" w:cs="Times New Roman"/>
          <w:sz w:val="28"/>
          <w:szCs w:val="28"/>
        </w:rPr>
        <w:t>августе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2017 года в базу данных «Федеральный регистр»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внесен </w:t>
      </w:r>
      <w:r w:rsidR="00BF6A16">
        <w:rPr>
          <w:rFonts w:ascii="Times New Roman" w:eastAsia="Calibri" w:hAnsi="Times New Roman" w:cs="Times New Roman"/>
          <w:sz w:val="28"/>
          <w:szCs w:val="28"/>
        </w:rPr>
        <w:t>281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Pr="00734F18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>Всего в федеральном регистре по состоянию на 3</w:t>
      </w: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BF6A16">
        <w:rPr>
          <w:rFonts w:ascii="Times New Roman" w:eastAsia="Calibri" w:hAnsi="Times New Roman" w:cs="Times New Roman"/>
          <w:sz w:val="28"/>
          <w:szCs w:val="28"/>
        </w:rPr>
        <w:t>августа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года содержится 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BF6A16">
        <w:rPr>
          <w:rFonts w:ascii="Times New Roman" w:eastAsia="Calibri" w:hAnsi="Times New Roman" w:cs="Times New Roman"/>
          <w:sz w:val="28"/>
          <w:szCs w:val="28"/>
        </w:rPr>
        <w:t>492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действующих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правовых акт</w:t>
      </w:r>
      <w:r w:rsidR="00BF6A16">
        <w:rPr>
          <w:rFonts w:ascii="Times New Roman" w:eastAsia="Calibri" w:hAnsi="Times New Roman" w:cs="Times New Roman"/>
          <w:sz w:val="28"/>
          <w:szCs w:val="28"/>
        </w:rPr>
        <w:t>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федеральный регистр внесен</w:t>
      </w:r>
      <w:r>
        <w:rPr>
          <w:rFonts w:ascii="Times New Roman" w:eastAsia="Calibri" w:hAnsi="Times New Roman" w:cs="Times New Roman"/>
          <w:sz w:val="28"/>
          <w:szCs w:val="28"/>
        </w:rPr>
        <w:t>о более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04673">
        <w:rPr>
          <w:rFonts w:ascii="Times New Roman" w:eastAsia="Calibri" w:hAnsi="Times New Roman" w:cs="Times New Roman"/>
          <w:sz w:val="28"/>
          <w:szCs w:val="28"/>
        </w:rPr>
        <w:t>0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дополнительных сведений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судебных органов, 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>
        <w:rPr>
          <w:rFonts w:ascii="Times New Roman" w:eastAsia="Calibri" w:hAnsi="Times New Roman" w:cs="Times New Roman"/>
          <w:sz w:val="28"/>
          <w:szCs w:val="28"/>
        </w:rPr>
        <w:t>ьма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органов государственной власти </w:t>
      </w:r>
      <w:r>
        <w:rPr>
          <w:rFonts w:ascii="Times New Roman" w:eastAsia="Calibri" w:hAnsi="Times New Roman" w:cs="Times New Roman"/>
          <w:sz w:val="28"/>
          <w:szCs w:val="28"/>
        </w:rPr>
        <w:t>Красноярского края, прокуратуры)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4048B" w:rsidRDefault="00E4048B" w:rsidP="00232674">
      <w:pPr>
        <w:pStyle w:val="a3"/>
        <w:numPr>
          <w:ilvl w:val="0"/>
          <w:numId w:val="1"/>
        </w:num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048B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6A35A3" w:rsidRPr="00E4048B" w:rsidRDefault="00E4048B" w:rsidP="00232674">
      <w:pPr>
        <w:pStyle w:val="a3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048B">
        <w:rPr>
          <w:rFonts w:ascii="Times New Roman" w:eastAsia="Calibri" w:hAnsi="Times New Roman" w:cs="Times New Roman"/>
          <w:b/>
          <w:sz w:val="28"/>
          <w:szCs w:val="28"/>
        </w:rPr>
        <w:t>Ведение реестр</w:t>
      </w:r>
      <w:r w:rsidR="00CF0BBF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E4048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</w:t>
      </w:r>
      <w:proofErr w:type="gramStart"/>
      <w:r w:rsidRPr="0040215F">
        <w:rPr>
          <w:rFonts w:ascii="Times New Roman" w:eastAsia="Calibri" w:hAnsi="Times New Roman" w:cs="Times New Roman"/>
          <w:sz w:val="28"/>
          <w:szCs w:val="28"/>
        </w:rPr>
        <w:t>образовании</w:t>
      </w:r>
      <w:proofErr w:type="gramEnd"/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575 муниципальных образований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40C">
        <w:rPr>
          <w:rFonts w:ascii="Times New Roman" w:eastAsia="Calibri" w:hAnsi="Times New Roman" w:cs="Times New Roman"/>
          <w:sz w:val="28"/>
          <w:szCs w:val="28"/>
        </w:rPr>
        <w:t>августе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2017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поступило </w:t>
      </w:r>
      <w:r w:rsidR="00F5740C">
        <w:rPr>
          <w:rFonts w:ascii="Times New Roman" w:eastAsia="Calibri" w:hAnsi="Times New Roman" w:cs="Times New Roman"/>
          <w:sz w:val="28"/>
          <w:szCs w:val="28"/>
        </w:rPr>
        <w:t>105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F5740C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актов о внесении изменений в уставы муниципальных образований</w:t>
      </w:r>
      <w:r w:rsidR="0040215F">
        <w:rPr>
          <w:rFonts w:ascii="Times New Roman" w:eastAsia="Calibri" w:hAnsi="Times New Roman" w:cs="Times New Roman"/>
          <w:sz w:val="28"/>
          <w:szCs w:val="28"/>
        </w:rPr>
        <w:t>, из них: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зарегистрировано </w:t>
      </w:r>
      <w:r w:rsidR="00D04673">
        <w:rPr>
          <w:rFonts w:ascii="Times New Roman" w:eastAsia="Calibri" w:hAnsi="Times New Roman" w:cs="Times New Roman"/>
          <w:sz w:val="28"/>
          <w:szCs w:val="28"/>
        </w:rPr>
        <w:t>4</w:t>
      </w:r>
      <w:r w:rsidR="00F5740C">
        <w:rPr>
          <w:rFonts w:ascii="Times New Roman" w:eastAsia="Calibri" w:hAnsi="Times New Roman" w:cs="Times New Roman"/>
          <w:sz w:val="28"/>
          <w:szCs w:val="28"/>
        </w:rPr>
        <w:t>2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F5740C">
        <w:rPr>
          <w:rFonts w:ascii="Times New Roman" w:eastAsia="Calibri" w:hAnsi="Times New Roman" w:cs="Times New Roman"/>
          <w:sz w:val="28"/>
          <w:szCs w:val="28"/>
        </w:rPr>
        <w:t>а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F5740C">
        <w:rPr>
          <w:rFonts w:ascii="Times New Roman" w:eastAsia="Calibri" w:hAnsi="Times New Roman" w:cs="Times New Roman"/>
          <w:sz w:val="28"/>
          <w:szCs w:val="28"/>
        </w:rPr>
        <w:t>а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D04673">
        <w:rPr>
          <w:rFonts w:ascii="Times New Roman" w:eastAsia="Calibri" w:hAnsi="Times New Roman" w:cs="Times New Roman"/>
          <w:sz w:val="28"/>
          <w:szCs w:val="28"/>
        </w:rPr>
        <w:t>2</w:t>
      </w:r>
      <w:r w:rsidR="00F5740C">
        <w:rPr>
          <w:rFonts w:ascii="Times New Roman" w:eastAsia="Calibri" w:hAnsi="Times New Roman" w:cs="Times New Roman"/>
          <w:sz w:val="28"/>
          <w:szCs w:val="28"/>
        </w:rPr>
        <w:t>7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F5740C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40215F" w:rsidSect="00D0467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1F36"/>
    <w:rsid w:val="00027C11"/>
    <w:rsid w:val="000A01A7"/>
    <w:rsid w:val="000C6EE2"/>
    <w:rsid w:val="000F1421"/>
    <w:rsid w:val="00102B01"/>
    <w:rsid w:val="00102FC9"/>
    <w:rsid w:val="00147D6E"/>
    <w:rsid w:val="001618AE"/>
    <w:rsid w:val="001C71B7"/>
    <w:rsid w:val="00214369"/>
    <w:rsid w:val="00232674"/>
    <w:rsid w:val="00295E57"/>
    <w:rsid w:val="002A4B3A"/>
    <w:rsid w:val="002B6D96"/>
    <w:rsid w:val="002C4586"/>
    <w:rsid w:val="003431B3"/>
    <w:rsid w:val="0035661E"/>
    <w:rsid w:val="003766F6"/>
    <w:rsid w:val="003904D7"/>
    <w:rsid w:val="00391C6A"/>
    <w:rsid w:val="003D7E81"/>
    <w:rsid w:val="003F51F1"/>
    <w:rsid w:val="0040215F"/>
    <w:rsid w:val="004509E9"/>
    <w:rsid w:val="00466050"/>
    <w:rsid w:val="00475D24"/>
    <w:rsid w:val="004C1049"/>
    <w:rsid w:val="00584B4A"/>
    <w:rsid w:val="00595EC1"/>
    <w:rsid w:val="005A7192"/>
    <w:rsid w:val="005C2375"/>
    <w:rsid w:val="006667EA"/>
    <w:rsid w:val="00695DB4"/>
    <w:rsid w:val="006A35A3"/>
    <w:rsid w:val="006F24B0"/>
    <w:rsid w:val="00725DE1"/>
    <w:rsid w:val="00734F18"/>
    <w:rsid w:val="00966E63"/>
    <w:rsid w:val="009C4C1D"/>
    <w:rsid w:val="009E09EE"/>
    <w:rsid w:val="00A30391"/>
    <w:rsid w:val="00A52845"/>
    <w:rsid w:val="00AA7A27"/>
    <w:rsid w:val="00AD736E"/>
    <w:rsid w:val="00B0760C"/>
    <w:rsid w:val="00B1046F"/>
    <w:rsid w:val="00B62795"/>
    <w:rsid w:val="00B70499"/>
    <w:rsid w:val="00BB0442"/>
    <w:rsid w:val="00BB173E"/>
    <w:rsid w:val="00BD093C"/>
    <w:rsid w:val="00BE7054"/>
    <w:rsid w:val="00BF6A16"/>
    <w:rsid w:val="00C2225B"/>
    <w:rsid w:val="00CF0BBF"/>
    <w:rsid w:val="00D04673"/>
    <w:rsid w:val="00D82DA7"/>
    <w:rsid w:val="00D92023"/>
    <w:rsid w:val="00DE23F3"/>
    <w:rsid w:val="00E4048B"/>
    <w:rsid w:val="00E666DB"/>
    <w:rsid w:val="00EF0573"/>
    <w:rsid w:val="00F02C02"/>
    <w:rsid w:val="00F31ABD"/>
    <w:rsid w:val="00F5740C"/>
    <w:rsid w:val="00F97C76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Ланцова</dc:creator>
  <cp:lastModifiedBy>Ланцова</cp:lastModifiedBy>
  <cp:revision>8</cp:revision>
  <cp:lastPrinted>2017-09-04T04:08:00Z</cp:lastPrinted>
  <dcterms:created xsi:type="dcterms:W3CDTF">2017-09-04T03:13:00Z</dcterms:created>
  <dcterms:modified xsi:type="dcterms:W3CDTF">2017-09-04T10:56:00Z</dcterms:modified>
</cp:coreProperties>
</file>